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outlineLvl w:val="0"/>
        <w:rPr>
          <w:rFonts w:ascii="Times New Roman" w:hAnsi="Times New Roman" w:eastAsia="仿宋_GB2312" w:cs="Times New Roman"/>
          <w:sz w:val="32"/>
          <w:szCs w:val="32"/>
        </w:rPr>
      </w:pPr>
      <w:bookmarkStart w:id="6" w:name="_GoBack"/>
      <w:bookmarkEnd w:id="6"/>
      <w:bookmarkStart w:id="0" w:name="OLE_LINK14"/>
      <w:r>
        <w:rPr>
          <w:rFonts w:ascii="Times New Roman" w:hAnsi="Times New Roman" w:eastAsia="仿宋_GB2312" w:cs="Times New Roman"/>
          <w:sz w:val="32"/>
          <w:szCs w:val="32"/>
        </w:rPr>
        <w:t>附件2:</w:t>
      </w:r>
    </w:p>
    <w:p>
      <w:pPr>
        <w:spacing w:line="560" w:lineRule="exact"/>
        <w:outlineLvl w:val="0"/>
        <w:rPr>
          <w:rFonts w:ascii="Times New Roman" w:hAnsi="Times New Roman" w:cs="Times New Roman"/>
          <w:sz w:val="24"/>
        </w:rPr>
      </w:pPr>
    </w:p>
    <w:p>
      <w:pPr>
        <w:spacing w:line="560" w:lineRule="exact"/>
        <w:outlineLvl w:val="0"/>
        <w:rPr>
          <w:rFonts w:ascii="Times New Roman" w:hAnsi="Times New Roman" w:cs="Times New Roman"/>
          <w:sz w:val="24"/>
        </w:rPr>
      </w:pPr>
    </w:p>
    <w:p>
      <w:pPr>
        <w:autoSpaceDE w:val="0"/>
        <w:snapToGrid w:val="0"/>
        <w:spacing w:line="480" w:lineRule="auto"/>
        <w:ind w:left="-2" w:leftChars="-202" w:hanging="422" w:hangingChars="96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科学教育协同创新专项课题申报书</w:t>
      </w:r>
    </w:p>
    <w:p>
      <w:pPr>
        <w:autoSpaceDE w:val="0"/>
        <w:spacing w:line="600" w:lineRule="exact"/>
        <w:rPr>
          <w:rFonts w:ascii="Times New Roman" w:hAnsi="Times New Roman" w:eastAsia="微软雅黑" w:cs="Times New Roman"/>
          <w:b/>
          <w:kern w:val="0"/>
          <w:sz w:val="30"/>
          <w:szCs w:val="30"/>
        </w:rPr>
      </w:pPr>
    </w:p>
    <w:p>
      <w:pPr>
        <w:autoSpaceDE w:val="0"/>
        <w:spacing w:line="600" w:lineRule="exact"/>
        <w:rPr>
          <w:rFonts w:ascii="Times New Roman" w:hAnsi="Times New Roman" w:eastAsia="微软雅黑" w:cs="Times New Roman"/>
          <w:b/>
          <w:kern w:val="0"/>
          <w:sz w:val="30"/>
          <w:szCs w:val="30"/>
        </w:rPr>
      </w:pPr>
    </w:p>
    <w:p>
      <w:pPr>
        <w:autoSpaceDE w:val="0"/>
        <w:spacing w:line="600" w:lineRule="exact"/>
        <w:rPr>
          <w:rFonts w:ascii="Times New Roman" w:hAnsi="Times New Roman" w:eastAsia="微软雅黑" w:cs="Times New Roman"/>
          <w:b/>
          <w:kern w:val="0"/>
          <w:sz w:val="30"/>
          <w:szCs w:val="30"/>
        </w:rPr>
      </w:pPr>
    </w:p>
    <w:p>
      <w:pPr>
        <w:autoSpaceDE w:val="0"/>
        <w:spacing w:line="600" w:lineRule="exact"/>
        <w:rPr>
          <w:rFonts w:ascii="Times New Roman" w:hAnsi="Times New Roman" w:eastAsia="微软雅黑" w:cs="Times New Roman"/>
          <w:b/>
          <w:kern w:val="0"/>
          <w:sz w:val="30"/>
          <w:szCs w:val="30"/>
        </w:rPr>
      </w:pPr>
    </w:p>
    <w:p>
      <w:pPr>
        <w:autoSpaceDE w:val="0"/>
        <w:spacing w:line="600" w:lineRule="exact"/>
        <w:rPr>
          <w:rFonts w:ascii="Times New Roman" w:hAnsi="Times New Roman" w:eastAsia="微软雅黑" w:cs="Times New Roman"/>
          <w:b/>
          <w:kern w:val="0"/>
          <w:sz w:val="30"/>
          <w:szCs w:val="30"/>
        </w:rPr>
      </w:pPr>
    </w:p>
    <w:p>
      <w:pPr>
        <w:autoSpaceDE w:val="0"/>
        <w:spacing w:line="640" w:lineRule="exact"/>
        <w:ind w:firstLine="960" w:firstLineChars="300"/>
        <w:rPr>
          <w:rFonts w:ascii="Times New Roman" w:hAnsi="Times New Roman" w:eastAsia="仿宋_GB2312" w:cs="Times New Roman"/>
          <w:bCs/>
          <w:kern w:val="0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课题名称：</w:t>
      </w:r>
      <w:r>
        <w:rPr>
          <w:rFonts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                            </w:t>
      </w:r>
    </w:p>
    <w:p>
      <w:pPr>
        <w:autoSpaceDE w:val="0"/>
        <w:spacing w:line="640" w:lineRule="exact"/>
        <w:ind w:firstLine="960" w:firstLineChars="300"/>
        <w:rPr>
          <w:rFonts w:ascii="Times New Roman" w:hAnsi="Times New Roman" w:eastAsia="仿宋_GB2312" w:cs="Times New Roman"/>
          <w:bCs/>
          <w:kern w:val="0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课题类别：</w:t>
      </w:r>
      <w:r>
        <w:rPr>
          <w:rFonts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    重点课题/一般课题       </w:t>
      </w:r>
    </w:p>
    <w:p>
      <w:pPr>
        <w:autoSpaceDE w:val="0"/>
        <w:spacing w:line="640" w:lineRule="exact"/>
        <w:ind w:firstLine="960" w:firstLineChars="300"/>
        <w:rPr>
          <w:rFonts w:ascii="Times New Roman" w:hAnsi="Times New Roman" w:eastAsia="仿宋_GB2312" w:cs="Times New Roman"/>
          <w:bCs/>
          <w:kern w:val="0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选题方向：</w:t>
      </w:r>
      <w:r>
        <w:rPr>
          <w:rFonts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   （填写相应四位代码）     </w:t>
      </w:r>
    </w:p>
    <w:p>
      <w:pPr>
        <w:autoSpaceDE w:val="0"/>
        <w:spacing w:line="640" w:lineRule="exact"/>
        <w:ind w:firstLine="960" w:firstLineChars="300"/>
        <w:rPr>
          <w:rFonts w:ascii="Times New Roman" w:hAnsi="Times New Roman" w:eastAsia="仿宋_GB2312" w:cs="Times New Roman"/>
          <w:bCs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主 持 人：</w:t>
      </w:r>
      <w:r>
        <w:rPr>
          <w:rFonts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                            </w:t>
      </w:r>
    </w:p>
    <w:p>
      <w:pPr>
        <w:autoSpaceDE w:val="0"/>
        <w:spacing w:line="640" w:lineRule="exact"/>
        <w:ind w:firstLine="960" w:firstLineChars="300"/>
        <w:rPr>
          <w:rFonts w:ascii="Times New Roman" w:hAnsi="Times New Roman" w:eastAsia="仿宋_GB2312" w:cs="Times New Roman"/>
          <w:bCs/>
          <w:kern w:val="0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依托单位：</w:t>
      </w:r>
      <w:r>
        <w:rPr>
          <w:rFonts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         （盖章）           </w:t>
      </w:r>
    </w:p>
    <w:p>
      <w:pPr>
        <w:autoSpaceDE w:val="0"/>
        <w:spacing w:line="640" w:lineRule="exact"/>
        <w:rPr>
          <w:rFonts w:ascii="Times New Roman" w:hAnsi="Times New Roman" w:eastAsia="仿宋_GB2312" w:cs="Times New Roman"/>
          <w:bCs/>
          <w:color w:val="FF0000"/>
          <w:kern w:val="0"/>
          <w:sz w:val="32"/>
          <w:szCs w:val="32"/>
          <w:u w:val="single"/>
        </w:rPr>
      </w:pPr>
    </w:p>
    <w:p>
      <w:pPr>
        <w:autoSpaceDE w:val="0"/>
        <w:spacing w:line="560" w:lineRule="exact"/>
        <w:rPr>
          <w:rFonts w:ascii="Times New Roman" w:hAnsi="Times New Roman" w:eastAsia="仿宋" w:cs="Times New Roman"/>
          <w:b/>
          <w:kern w:val="0"/>
          <w:sz w:val="30"/>
          <w:szCs w:val="30"/>
        </w:rPr>
      </w:pPr>
    </w:p>
    <w:p>
      <w:pPr>
        <w:autoSpaceDE w:val="0"/>
        <w:spacing w:line="560" w:lineRule="exact"/>
        <w:rPr>
          <w:rFonts w:ascii="Times New Roman" w:hAnsi="Times New Roman" w:cs="Times New Roman"/>
          <w:b/>
          <w:kern w:val="0"/>
          <w:sz w:val="30"/>
          <w:szCs w:val="30"/>
        </w:rPr>
      </w:pPr>
    </w:p>
    <w:p>
      <w:pPr>
        <w:autoSpaceDE w:val="0"/>
        <w:spacing w:line="560" w:lineRule="exact"/>
        <w:rPr>
          <w:rFonts w:ascii="Times New Roman" w:hAnsi="Times New Roman" w:cs="Times New Roman"/>
          <w:b/>
          <w:kern w:val="0"/>
          <w:sz w:val="30"/>
          <w:szCs w:val="30"/>
        </w:rPr>
      </w:pPr>
    </w:p>
    <w:p>
      <w:pPr>
        <w:autoSpaceDE w:val="0"/>
        <w:spacing w:line="560" w:lineRule="exact"/>
        <w:jc w:val="center"/>
        <w:rPr>
          <w:rFonts w:ascii="Times New Roman" w:hAnsi="Times New Roman" w:eastAsia="仿宋_GB2312" w:cs="Times New Roman"/>
          <w:bCs/>
          <w:sz w:val="30"/>
          <w:szCs w:val="30"/>
        </w:rPr>
      </w:pPr>
      <w:r>
        <w:rPr>
          <w:rFonts w:ascii="Times New Roman" w:hAnsi="Times New Roman" w:eastAsia="仿宋_GB2312" w:cs="Times New Roman"/>
          <w:bCs/>
          <w:kern w:val="0"/>
          <w:sz w:val="30"/>
          <w:szCs w:val="30"/>
        </w:rPr>
        <w:t>教育部高等学校科学研究发展中心</w:t>
      </w:r>
    </w:p>
    <w:p>
      <w:pPr>
        <w:autoSpaceDE w:val="0"/>
        <w:spacing w:line="560" w:lineRule="exact"/>
        <w:ind w:left="2"/>
        <w:jc w:val="center"/>
        <w:rPr>
          <w:rFonts w:ascii="Times New Roman" w:hAnsi="Times New Roman" w:eastAsia="仿宋_GB2312" w:cs="Times New Roman"/>
          <w:bCs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bCs/>
          <w:kern w:val="0"/>
          <w:sz w:val="30"/>
          <w:szCs w:val="30"/>
        </w:rPr>
        <w:t>二</w:t>
      </w:r>
      <w:r>
        <w:rPr>
          <w:rFonts w:ascii="Times New Roman" w:hAnsi="Times New Roman" w:eastAsia="微软雅黑" w:cs="Times New Roman"/>
          <w:bCs/>
          <w:kern w:val="0"/>
          <w:sz w:val="30"/>
          <w:szCs w:val="30"/>
        </w:rPr>
        <w:t>〇</w:t>
      </w:r>
      <w:r>
        <w:rPr>
          <w:rFonts w:ascii="Times New Roman" w:hAnsi="Times New Roman" w:eastAsia="仿宋_GB2312" w:cs="Times New Roman"/>
          <w:bCs/>
          <w:kern w:val="0"/>
          <w:sz w:val="30"/>
          <w:szCs w:val="30"/>
        </w:rPr>
        <w:t>二</w:t>
      </w:r>
      <w:r>
        <w:rPr>
          <w:rFonts w:hint="eastAsia" w:ascii="Times New Roman" w:hAnsi="Times New Roman" w:eastAsia="仿宋_GB2312" w:cs="Times New Roman"/>
          <w:bCs/>
          <w:kern w:val="0"/>
          <w:sz w:val="30"/>
          <w:szCs w:val="30"/>
        </w:rPr>
        <w:t>六年二</w:t>
      </w:r>
      <w:r>
        <w:rPr>
          <w:rFonts w:ascii="Times New Roman" w:hAnsi="Times New Roman" w:eastAsia="仿宋_GB2312" w:cs="Times New Roman"/>
          <w:bCs/>
          <w:kern w:val="0"/>
          <w:sz w:val="30"/>
          <w:szCs w:val="30"/>
        </w:rPr>
        <w:t>月制</w:t>
      </w:r>
    </w:p>
    <w:p>
      <w:pPr>
        <w:widowControl/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仿宋_GB2312" w:cs="Times New Roman"/>
          <w:bCs/>
          <w:kern w:val="0"/>
          <w:sz w:val="30"/>
          <w:szCs w:val="30"/>
        </w:rPr>
        <w:br w:type="page"/>
      </w:r>
      <w:bookmarkStart w:id="1" w:name="OLE_LINK17"/>
      <w:bookmarkStart w:id="2" w:name="OLE_LINK4"/>
      <w:r>
        <w:rPr>
          <w:rFonts w:ascii="Times New Roman" w:hAnsi="Times New Roman" w:eastAsia="方正小标宋简体" w:cs="Times New Roman"/>
          <w:bCs/>
          <w:sz w:val="44"/>
          <w:szCs w:val="44"/>
        </w:rPr>
        <w:t>填报说明</w:t>
      </w:r>
    </w:p>
    <w:p>
      <w:pPr>
        <w:widowControl/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spacing w:val="-2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32" w:firstLineChars="200"/>
        <w:rPr>
          <w:rFonts w:ascii="Times New Roman" w:hAnsi="Times New Roman" w:eastAsia="仿宋_GB2312" w:cs="Times New Roman"/>
          <w:spacing w:val="-2"/>
          <w:sz w:val="32"/>
          <w:szCs w:val="32"/>
        </w:rPr>
      </w:pPr>
      <w:bookmarkStart w:id="3" w:name="OLE_LINK1"/>
      <w:r>
        <w:rPr>
          <w:rFonts w:ascii="Times New Roman" w:hAnsi="Times New Roman" w:eastAsia="仿宋_GB2312" w:cs="Times New Roman"/>
          <w:spacing w:val="-2"/>
          <w:sz w:val="32"/>
          <w:szCs w:val="32"/>
        </w:rPr>
        <w:t>一、申报书各项内容须准确、规范填写，不得弄虚作假。所填信息应与相关证明材料一致，文字表述应简明、严谨。涉及外文缩写的，</w:t>
      </w:r>
      <w:r>
        <w:rPr>
          <w:rFonts w:hint="eastAsia" w:ascii="Times New Roman" w:hAnsi="Times New Roman" w:eastAsia="仿宋_GB2312" w:cs="Times New Roman"/>
          <w:spacing w:val="-2"/>
          <w:sz w:val="32"/>
          <w:szCs w:val="32"/>
        </w:rPr>
        <w:t>首次出现时应注明中文译名及英文全称</w:t>
      </w:r>
      <w:r>
        <w:rPr>
          <w:rFonts w:ascii="Times New Roman" w:hAnsi="Times New Roman" w:eastAsia="仿宋_GB2312" w:cs="Times New Roman"/>
          <w:spacing w:val="-2"/>
          <w:sz w:val="32"/>
          <w:szCs w:val="32"/>
        </w:rPr>
        <w:t>。</w:t>
      </w:r>
    </w:p>
    <w:p>
      <w:pPr>
        <w:widowControl/>
        <w:adjustRightInd w:val="0"/>
        <w:snapToGrid w:val="0"/>
        <w:spacing w:line="560" w:lineRule="exact"/>
        <w:ind w:firstLine="632" w:firstLineChars="200"/>
        <w:rPr>
          <w:rFonts w:ascii="Times New Roman" w:hAnsi="Times New Roman" w:eastAsia="仿宋_GB2312" w:cs="Times New Roman"/>
          <w:spacing w:val="-2"/>
          <w:sz w:val="32"/>
          <w:szCs w:val="32"/>
        </w:rPr>
      </w:pPr>
      <w:r>
        <w:rPr>
          <w:rFonts w:ascii="Times New Roman" w:hAnsi="Times New Roman" w:eastAsia="仿宋_GB2312" w:cs="Times New Roman"/>
          <w:spacing w:val="-2"/>
          <w:sz w:val="32"/>
          <w:szCs w:val="32"/>
        </w:rPr>
        <w:t>二、申报书正文采用仿宋GB2312、四号字填写，标题层级清晰，</w:t>
      </w:r>
      <w:r>
        <w:rPr>
          <w:rFonts w:hint="eastAsia" w:ascii="Times New Roman" w:hAnsi="Times New Roman" w:eastAsia="仿宋_GB2312" w:cs="Times New Roman"/>
          <w:spacing w:val="-2"/>
          <w:sz w:val="32"/>
          <w:szCs w:val="32"/>
        </w:rPr>
        <w:t>行间距设置为固定值</w:t>
      </w:r>
      <w:r>
        <w:rPr>
          <w:rFonts w:ascii="Times New Roman" w:hAnsi="Times New Roman" w:eastAsia="仿宋_GB2312" w:cs="Times New Roman"/>
          <w:spacing w:val="-2"/>
          <w:sz w:val="32"/>
          <w:szCs w:val="32"/>
        </w:rPr>
        <w:t>28磅。申报材料纸质版采用A4纸双面打印，左侧装订成册</w:t>
      </w:r>
      <w:r>
        <w:rPr>
          <w:rFonts w:hint="eastAsia" w:ascii="Times New Roman" w:hAnsi="Times New Roman" w:eastAsia="仿宋_GB2312" w:cs="Times New Roman"/>
          <w:spacing w:val="-2"/>
          <w:sz w:val="32"/>
          <w:szCs w:val="32"/>
        </w:rPr>
        <w:t>。</w:t>
      </w:r>
    </w:p>
    <w:p>
      <w:pPr>
        <w:widowControl/>
        <w:adjustRightInd w:val="0"/>
        <w:snapToGrid w:val="0"/>
        <w:spacing w:line="560" w:lineRule="exact"/>
        <w:ind w:firstLine="632" w:firstLineChars="200"/>
        <w:rPr>
          <w:rFonts w:ascii="Times New Roman" w:hAnsi="Times New Roman" w:eastAsia="仿宋_GB2312" w:cs="Times New Roman"/>
          <w:spacing w:val="-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pacing w:val="-2"/>
          <w:sz w:val="32"/>
          <w:szCs w:val="32"/>
        </w:rPr>
        <w:t>三、课题两位主持人均须在首页“主持人”、尾页“主持</w:t>
      </w:r>
      <w:r>
        <w:rPr>
          <w:rFonts w:ascii="Times New Roman" w:hAnsi="Times New Roman" w:eastAsia="仿宋_GB2312" w:cs="Times New Roman"/>
          <w:spacing w:val="-2"/>
          <w:sz w:val="32"/>
          <w:szCs w:val="32"/>
        </w:rPr>
        <w:t>人承诺书</w:t>
      </w:r>
      <w:r>
        <w:rPr>
          <w:rFonts w:hint="eastAsia" w:ascii="Times New Roman" w:hAnsi="Times New Roman" w:eastAsia="仿宋_GB2312" w:cs="Times New Roman"/>
          <w:spacing w:val="-2"/>
          <w:sz w:val="32"/>
          <w:szCs w:val="32"/>
        </w:rPr>
        <w:t>”处签字，两位主持人的依托单位均须在首页“</w:t>
      </w:r>
      <w:r>
        <w:rPr>
          <w:rFonts w:ascii="Times New Roman" w:hAnsi="Times New Roman" w:eastAsia="仿宋_GB2312" w:cs="Times New Roman"/>
          <w:spacing w:val="-2"/>
          <w:sz w:val="32"/>
          <w:szCs w:val="32"/>
        </w:rPr>
        <w:t>依托单位</w:t>
      </w:r>
      <w:r>
        <w:rPr>
          <w:rFonts w:hint="eastAsia" w:ascii="Times New Roman" w:hAnsi="Times New Roman" w:eastAsia="仿宋_GB2312" w:cs="Times New Roman"/>
          <w:spacing w:val="-2"/>
          <w:sz w:val="32"/>
          <w:szCs w:val="32"/>
        </w:rPr>
        <w:t>”、尾页“依托单位推荐意见”处加盖公章。</w:t>
      </w:r>
    </w:p>
    <w:p>
      <w:pPr>
        <w:widowControl/>
        <w:adjustRightInd w:val="0"/>
        <w:snapToGrid w:val="0"/>
        <w:spacing w:line="560" w:lineRule="exact"/>
        <w:ind w:firstLine="632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pacing w:val="-2"/>
          <w:sz w:val="32"/>
          <w:szCs w:val="32"/>
        </w:rPr>
        <w:t>四</w:t>
      </w:r>
      <w:r>
        <w:rPr>
          <w:rFonts w:ascii="Times New Roman" w:hAnsi="Times New Roman" w:eastAsia="仿宋_GB2312" w:cs="Times New Roman"/>
          <w:spacing w:val="-2"/>
          <w:sz w:val="32"/>
          <w:szCs w:val="32"/>
        </w:rPr>
        <w:t>、本申报书是课题立项评审、过程管理和结题验收的重要依据。</w:t>
      </w:r>
      <w:r>
        <w:rPr>
          <w:rFonts w:hint="eastAsia" w:ascii="Times New Roman" w:hAnsi="Times New Roman" w:eastAsia="仿宋_GB2312" w:cs="Times New Roman"/>
          <w:spacing w:val="-2"/>
          <w:sz w:val="32"/>
          <w:szCs w:val="32"/>
        </w:rPr>
        <w:t>课题主持人依托单位</w:t>
      </w:r>
      <w:r>
        <w:rPr>
          <w:rFonts w:ascii="Times New Roman" w:hAnsi="Times New Roman" w:eastAsia="仿宋_GB2312" w:cs="Times New Roman"/>
          <w:spacing w:val="-2"/>
          <w:sz w:val="32"/>
          <w:szCs w:val="32"/>
        </w:rPr>
        <w:t>应认真审核填报</w:t>
      </w:r>
      <w:r>
        <w:rPr>
          <w:rFonts w:hint="eastAsia" w:ascii="Times New Roman" w:hAnsi="Times New Roman" w:eastAsia="仿宋_GB2312" w:cs="Times New Roman"/>
          <w:spacing w:val="-2"/>
          <w:sz w:val="32"/>
          <w:szCs w:val="32"/>
        </w:rPr>
        <w:t>的</w:t>
      </w:r>
      <w:r>
        <w:rPr>
          <w:rFonts w:ascii="Times New Roman" w:hAnsi="Times New Roman" w:eastAsia="仿宋_GB2312" w:cs="Times New Roman"/>
          <w:spacing w:val="-2"/>
          <w:sz w:val="32"/>
          <w:szCs w:val="32"/>
        </w:rPr>
        <w:t>内容，对申报材料的</w:t>
      </w:r>
      <w:r>
        <w:rPr>
          <w:rFonts w:hint="eastAsia" w:ascii="Times New Roman" w:hAnsi="Times New Roman" w:eastAsia="仿宋_GB2312" w:cs="Times New Roman"/>
          <w:spacing w:val="-2"/>
          <w:sz w:val="32"/>
          <w:szCs w:val="32"/>
        </w:rPr>
        <w:t>完整性、真实性和合规性</w:t>
      </w:r>
      <w:r>
        <w:rPr>
          <w:rFonts w:ascii="Times New Roman" w:hAnsi="Times New Roman" w:eastAsia="仿宋_GB2312" w:cs="Times New Roman"/>
          <w:spacing w:val="-2"/>
          <w:sz w:val="32"/>
          <w:szCs w:val="32"/>
        </w:rPr>
        <w:t>负责。</w:t>
      </w:r>
      <w:bookmarkEnd w:id="1"/>
    </w:p>
    <w:bookmarkEnd w:id="2"/>
    <w:bookmarkEnd w:id="3"/>
    <w:p>
      <w:pPr>
        <w:widowControl/>
        <w:adjustRightInd w:val="0"/>
        <w:snapToGrid w:val="0"/>
        <w:spacing w:line="560" w:lineRule="exact"/>
        <w:ind w:firstLine="600" w:firstLineChars="200"/>
        <w:rPr>
          <w:rFonts w:ascii="Times New Roman" w:hAnsi="Times New Roman" w:eastAsia="仿宋_GB2312" w:cs="Times New Roman"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line="560" w:lineRule="exact"/>
        <w:ind w:firstLine="600" w:firstLineChars="200"/>
        <w:rPr>
          <w:rFonts w:ascii="Times New Roman" w:hAnsi="Times New Roman" w:eastAsia="仿宋_GB2312" w:cs="Times New Roman"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line="560" w:lineRule="exact"/>
        <w:ind w:firstLine="600" w:firstLineChars="200"/>
        <w:rPr>
          <w:rFonts w:ascii="Times New Roman" w:hAnsi="Times New Roman" w:eastAsia="仿宋_GB2312" w:cs="Times New Roman"/>
          <w:bCs/>
          <w:kern w:val="0"/>
          <w:sz w:val="30"/>
          <w:szCs w:val="30"/>
        </w:rPr>
        <w:sectPr>
          <w:pgSz w:w="11906" w:h="16838"/>
          <w:pgMar w:top="1440" w:right="1416" w:bottom="1440" w:left="1560" w:header="851" w:footer="992" w:gutter="0"/>
          <w:cols w:space="720" w:num="1"/>
          <w:docGrid w:type="lines" w:linePitch="312" w:charSpace="0"/>
        </w:sectPr>
      </w:pPr>
    </w:p>
    <w:tbl>
      <w:tblPr>
        <w:tblStyle w:val="3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327"/>
        <w:gridCol w:w="1327"/>
        <w:gridCol w:w="1328"/>
        <w:gridCol w:w="664"/>
        <w:gridCol w:w="664"/>
        <w:gridCol w:w="1328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893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autoSpaceDE w:val="0"/>
              <w:spacing w:after="156" w:afterLines="50" w:line="4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主持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人信息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出生日期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学历/学位</w:t>
            </w: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工作单位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职务/职称</w:t>
            </w: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通讯地址及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邮编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主持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人信息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出生日期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学历/学位</w:t>
            </w: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工作单位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职务/职称</w:t>
            </w: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通讯地址及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邮编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依托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单位信息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依托单位</w:t>
            </w:r>
          </w:p>
        </w:tc>
        <w:tc>
          <w:tcPr>
            <w:tcW w:w="3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单位</w:t>
            </w:r>
            <w:r>
              <w:rPr>
                <w:rFonts w:ascii="Times New Roman" w:hAnsi="Times New Roman" w:eastAsia="仿宋_GB2312" w:cs="Times New Roman"/>
                <w:sz w:val="24"/>
              </w:rPr>
              <w:t>联系人</w:t>
            </w:r>
          </w:p>
        </w:tc>
        <w:tc>
          <w:tcPr>
            <w:tcW w:w="3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联系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人手机号码</w:t>
            </w:r>
          </w:p>
        </w:tc>
        <w:tc>
          <w:tcPr>
            <w:tcW w:w="3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所在部门及职务</w:t>
            </w:r>
          </w:p>
        </w:tc>
        <w:tc>
          <w:tcPr>
            <w:tcW w:w="3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合作单位</w:t>
            </w:r>
          </w:p>
        </w:tc>
        <w:tc>
          <w:tcPr>
            <w:tcW w:w="66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Cs/>
                <w:i/>
                <w:iCs/>
                <w:sz w:val="24"/>
              </w:rPr>
              <w:t>多个单位之间以顿号间隔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931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pacing w:val="20"/>
                <w:sz w:val="24"/>
              </w:rPr>
              <w:t>摘要（简明扼要概述研究的核心内容，不超过400字。）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仿宋_GB2312" w:cs="Times New Roman"/>
          <w:vanish/>
        </w:rPr>
      </w:pPr>
    </w:p>
    <w:p>
      <w:pPr>
        <w:tabs>
          <w:tab w:val="left" w:pos="3570"/>
        </w:tabs>
        <w:rPr>
          <w:rFonts w:ascii="Times New Roman" w:hAnsi="Times New Roman" w:eastAsia="仿宋_GB2312" w:cs="Times New Roman"/>
          <w:sz w:val="36"/>
          <w:szCs w:val="30"/>
        </w:rPr>
        <w:sectPr>
          <w:footerReference r:id="rId3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AndChars" w:linePitch="312" w:charSpace="0"/>
        </w:sectPr>
      </w:pPr>
    </w:p>
    <w:p>
      <w:pPr>
        <w:autoSpaceDE w:val="0"/>
        <w:spacing w:after="156" w:afterLines="50" w:line="420" w:lineRule="exact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团队成员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（含主持人）</w:t>
      </w:r>
    </w:p>
    <w:tbl>
      <w:tblPr>
        <w:tblStyle w:val="3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151"/>
        <w:gridCol w:w="1698"/>
        <w:gridCol w:w="1103"/>
        <w:gridCol w:w="1180"/>
        <w:gridCol w:w="1684"/>
        <w:gridCol w:w="1684"/>
        <w:gridCol w:w="1551"/>
        <w:gridCol w:w="1684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</w:rPr>
              <w:t>工作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w w:val="90"/>
                <w:sz w:val="24"/>
                <w:szCs w:val="24"/>
              </w:rPr>
              <w:t>手机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w w:val="90"/>
                <w:sz w:val="24"/>
                <w:szCs w:val="24"/>
              </w:rPr>
              <w:t>号码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w w:val="9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w w:val="90"/>
                <w:sz w:val="24"/>
                <w:szCs w:val="24"/>
              </w:rPr>
              <w:t>电子</w:t>
            </w:r>
            <w:r>
              <w:rPr>
                <w:rFonts w:ascii="Times New Roman" w:hAnsi="Times New Roman" w:eastAsia="仿宋_GB2312" w:cs="Times New Roman"/>
                <w:b/>
                <w:bCs/>
                <w:w w:val="90"/>
                <w:sz w:val="24"/>
                <w:szCs w:val="24"/>
              </w:rPr>
              <w:t>邮箱</w:t>
            </w: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w w:val="90"/>
                <w:sz w:val="24"/>
                <w:szCs w:val="24"/>
              </w:rPr>
              <w:t>研究方向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w w:val="90"/>
                <w:sz w:val="24"/>
                <w:szCs w:val="24"/>
              </w:rPr>
              <w:t>课题分工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1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2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3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4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5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6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7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8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9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10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tabs>
          <w:tab w:val="left" w:pos="855"/>
        </w:tabs>
        <w:rPr>
          <w:rFonts w:ascii="Times New Roman" w:hAnsi="Times New Roman" w:eastAsia="仿宋_GB2312" w:cs="Times New Roman"/>
          <w:b/>
          <w:bCs/>
          <w:sz w:val="24"/>
          <w:szCs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仿宋_GB2312" w:cs="Times New Roman"/>
          <w:b/>
          <w:bCs/>
          <w:sz w:val="24"/>
          <w:szCs w:val="24"/>
        </w:rPr>
        <w:t xml:space="preserve"> </w:t>
      </w:r>
    </w:p>
    <w:p>
      <w:pPr>
        <w:autoSpaceDE w:val="0"/>
        <w:spacing w:after="156" w:afterLines="50" w:line="420" w:lineRule="exact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bookmarkStart w:id="4" w:name="OLE_LINK16"/>
      <w:r>
        <w:rPr>
          <w:rFonts w:ascii="Times New Roman" w:hAnsi="Times New Roman" w:eastAsia="仿宋_GB2312" w:cs="Times New Roman"/>
          <w:b/>
          <w:sz w:val="32"/>
          <w:szCs w:val="32"/>
        </w:rPr>
        <w:t>申报书正文</w:t>
      </w:r>
    </w:p>
    <w:p>
      <w:pPr>
        <w:tabs>
          <w:tab w:val="left" w:pos="855"/>
        </w:tabs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一、研究目的与意义（1500字以内）</w:t>
      </w:r>
    </w:p>
    <w:p>
      <w:pPr>
        <w:tabs>
          <w:tab w:val="left" w:pos="855"/>
        </w:tabs>
        <w:rPr>
          <w:rFonts w:ascii="Times New Roman" w:hAnsi="Times New Roman" w:eastAsia="仿宋_GB2312" w:cs="Times New Roman"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Cs/>
          <w:sz w:val="24"/>
          <w:szCs w:val="24"/>
        </w:rPr>
        <w:t>（说明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所选研究方向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面临的现实问题与发展需求，梳理国内外研究现状与发展趋势，分析现有研究不足与空白。结合教育强国、科技强国、人才强国战略，论证课题研究的理论价值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或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实践价值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。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）</w:t>
      </w: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855"/>
        </w:tabs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研究内容（3000字以内）</w:t>
      </w:r>
    </w:p>
    <w:p>
      <w:pPr>
        <w:tabs>
          <w:tab w:val="left" w:pos="855"/>
        </w:tabs>
        <w:rPr>
          <w:rFonts w:ascii="Times New Roman" w:hAnsi="Times New Roman" w:eastAsia="仿宋_GB2312" w:cs="Times New Roman"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Cs/>
          <w:sz w:val="24"/>
          <w:szCs w:val="24"/>
        </w:rPr>
        <w:t>（围绕课题研究目的对研究内容进行合理分解，说明各部分研究的重点、范围及相互关系，突出研究的系统性与针对性，避免内容泛化或与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研究方向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脱节。）</w:t>
      </w: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三、研究方案与创新点（1000字以内）</w:t>
      </w:r>
    </w:p>
    <w:p>
      <w:pPr>
        <w:tabs>
          <w:tab w:val="left" w:pos="855"/>
        </w:tabs>
        <w:rPr>
          <w:rFonts w:ascii="Times New Roman" w:hAnsi="Times New Roman" w:eastAsia="仿宋_GB2312" w:cs="Times New Roman"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Cs/>
          <w:sz w:val="24"/>
          <w:szCs w:val="24"/>
        </w:rPr>
        <w:t>（阐明课题的技术路线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和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研究方法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，说明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课题在理论视角、实践模式、机制设计或技术应用等方面的创新点。）</w:t>
      </w: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四、研究基础与团队简介（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1</w:t>
      </w:r>
      <w:r>
        <w:rPr>
          <w:rFonts w:ascii="Times New Roman" w:hAnsi="Times New Roman" w:eastAsia="仿宋_GB2312" w:cs="Times New Roman"/>
          <w:b/>
          <w:sz w:val="28"/>
          <w:szCs w:val="28"/>
        </w:rPr>
        <w:t>000字以内）</w:t>
      </w:r>
    </w:p>
    <w:p>
      <w:pPr>
        <w:tabs>
          <w:tab w:val="left" w:pos="855"/>
        </w:tabs>
        <w:rPr>
          <w:rFonts w:ascii="Times New Roman" w:hAnsi="Times New Roman" w:eastAsia="仿宋_GB2312" w:cs="Times New Roman"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Cs/>
          <w:sz w:val="24"/>
          <w:szCs w:val="24"/>
        </w:rPr>
        <w:t>（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概述团队积累的理论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成果、实践经验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，或者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前期探索情况。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说明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课题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两位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主持人研究专长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及课题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分工。如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课题成员包括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企业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人员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，应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说明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其在课题中的作用。）</w:t>
      </w: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五、研究进度安排（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5</w:t>
      </w:r>
      <w:r>
        <w:rPr>
          <w:rFonts w:ascii="Times New Roman" w:hAnsi="Times New Roman" w:eastAsia="仿宋_GB2312" w:cs="Times New Roman"/>
          <w:b/>
          <w:sz w:val="28"/>
          <w:szCs w:val="28"/>
        </w:rPr>
        <w:t>00字以内）</w:t>
      </w:r>
    </w:p>
    <w:p>
      <w:pPr>
        <w:tabs>
          <w:tab w:val="left" w:pos="855"/>
        </w:tabs>
        <w:rPr>
          <w:rFonts w:ascii="Times New Roman" w:hAnsi="Times New Roman" w:eastAsia="仿宋_GB2312" w:cs="Times New Roman"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Cs/>
          <w:sz w:val="24"/>
          <w:szCs w:val="24"/>
        </w:rPr>
        <w:t>（结合课题研究周期，科学制定研究实施计划。明确各阶段的时间节点、主要研究任务及阶段性成果安排，体现研究过程的可行性、连续性与可控性。）</w:t>
      </w: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六、预期成效与成果形式（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5</w:t>
      </w:r>
      <w:r>
        <w:rPr>
          <w:rFonts w:ascii="Times New Roman" w:hAnsi="Times New Roman" w:eastAsia="仿宋_GB2312" w:cs="Times New Roman"/>
          <w:b/>
          <w:sz w:val="28"/>
          <w:szCs w:val="28"/>
        </w:rPr>
        <w:t>00字以内）</w:t>
      </w:r>
    </w:p>
    <w:p>
      <w:pPr>
        <w:tabs>
          <w:tab w:val="left" w:pos="855"/>
        </w:tabs>
        <w:rPr>
          <w:rFonts w:ascii="Times New Roman" w:hAnsi="Times New Roman" w:eastAsia="仿宋_GB2312" w:cs="Times New Roman"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Cs/>
          <w:sz w:val="24"/>
          <w:szCs w:val="24"/>
        </w:rPr>
        <w:t>（明确课题预期成效，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如理论创新、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实践改进、机制完善或政策优化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等。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根据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《科学教育协同创新专项课题选题指南》写明预期成果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，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并说明成果推广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应用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路径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。）</w:t>
      </w: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tabs>
          <w:tab w:val="left" w:pos="855"/>
        </w:tabs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七、其他需要说明的事项及支撑材料（500字以内）</w:t>
      </w:r>
    </w:p>
    <w:p>
      <w:pPr>
        <w:tabs>
          <w:tab w:val="left" w:pos="855"/>
        </w:tabs>
        <w:rPr>
          <w:rFonts w:ascii="Times New Roman" w:hAnsi="Times New Roman" w:eastAsia="仿宋_GB2312" w:cs="Times New Roman"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Cs/>
          <w:sz w:val="24"/>
          <w:szCs w:val="24"/>
        </w:rPr>
        <w:t>（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相关在研课题、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伦理审查、数据来源、风险防控措施等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内容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，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在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本部分予以说明。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如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支撑材料较多，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可以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附件</w:t>
      </w: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形式提供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。）</w:t>
      </w:r>
      <w:bookmarkEnd w:id="4"/>
    </w:p>
    <w:p>
      <w:pPr>
        <w:widowControl/>
        <w:jc w:val="left"/>
        <w:rPr>
          <w:rFonts w:ascii="Times New Roman" w:hAnsi="Times New Roman" w:eastAsia="仿宋_GB2312" w:cs="Times New Roman"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Cs/>
          <w:sz w:val="24"/>
          <w:szCs w:val="24"/>
        </w:rPr>
        <w:br w:type="page"/>
      </w:r>
    </w:p>
    <w:p>
      <w:pPr>
        <w:spacing w:line="300" w:lineRule="exact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八、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主持</w:t>
      </w:r>
      <w:r>
        <w:rPr>
          <w:rFonts w:ascii="Times New Roman" w:hAnsi="Times New Roman" w:eastAsia="仿宋_GB2312" w:cs="Times New Roman"/>
          <w:b/>
          <w:sz w:val="28"/>
          <w:szCs w:val="28"/>
        </w:rPr>
        <w:t>人承诺书</w:t>
      </w:r>
    </w:p>
    <w:tbl>
      <w:tblPr>
        <w:tblStyle w:val="3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3" w:hRule="atLeast"/>
        </w:trPr>
        <w:tc>
          <w:tcPr>
            <w:tcW w:w="8500" w:type="dxa"/>
            <w:noWrap w:val="0"/>
            <w:vAlign w:val="top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本人承诺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申报书所填内容真实无误，相关研究无知识产权争议</w:t>
            </w:r>
            <w:r>
              <w:rPr>
                <w:rFonts w:ascii="Times New Roman" w:hAnsi="Times New Roman" w:eastAsia="仿宋_GB2312" w:cs="Times New Roman"/>
                <w:sz w:val="24"/>
              </w:rPr>
              <w:t>。如获准立项，本人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将严格</w:t>
            </w:r>
            <w:r>
              <w:rPr>
                <w:rFonts w:ascii="Times New Roman" w:hAnsi="Times New Roman" w:eastAsia="仿宋_GB2312" w:cs="Times New Roman"/>
                <w:sz w:val="24"/>
              </w:rPr>
              <w:t>遵守课题有关规定，按照申报书如期完成研究任务，自觉接受课题检查与监督管理。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本课题研究产生的知识产权</w:t>
            </w:r>
            <w:r>
              <w:rPr>
                <w:rFonts w:ascii="Times New Roman" w:hAnsi="Times New Roman" w:eastAsia="仿宋_GB2312" w:cs="Times New Roman"/>
                <w:sz w:val="24"/>
              </w:rPr>
              <w:t>由教育部高等学校科学研究发展中心和课题依托单位共同所有。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               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主持</w:t>
            </w:r>
            <w:r>
              <w:rPr>
                <w:rFonts w:ascii="Times New Roman" w:hAnsi="Times New Roman" w:eastAsia="仿宋_GB2312" w:cs="Times New Roman"/>
                <w:sz w:val="24"/>
              </w:rPr>
              <w:t>人（签字）：</w:t>
            </w:r>
          </w:p>
          <w:p>
            <w:pPr>
              <w:widowControl/>
              <w:spacing w:line="400" w:lineRule="exact"/>
              <w:ind w:firstLine="4536" w:firstLineChars="189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                                  年      月      日</w:t>
            </w:r>
          </w:p>
        </w:tc>
      </w:tr>
    </w:tbl>
    <w:p>
      <w:pPr>
        <w:spacing w:line="360" w:lineRule="auto"/>
        <w:rPr>
          <w:rFonts w:ascii="Times New Roman" w:hAnsi="Times New Roman" w:eastAsia="仿宋_GB2312" w:cs="Times New Roman"/>
          <w:sz w:val="24"/>
        </w:rPr>
      </w:pPr>
      <w:bookmarkStart w:id="5" w:name="OLE_LINK24"/>
    </w:p>
    <w:p>
      <w:pPr>
        <w:spacing w:line="300" w:lineRule="exac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九、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依托</w:t>
      </w:r>
      <w:r>
        <w:rPr>
          <w:rFonts w:ascii="Times New Roman" w:hAnsi="Times New Roman" w:eastAsia="仿宋_GB2312" w:cs="Times New Roman"/>
          <w:b/>
          <w:sz w:val="28"/>
          <w:szCs w:val="28"/>
        </w:rPr>
        <w:t>单位推荐意见</w:t>
      </w:r>
    </w:p>
    <w:tbl>
      <w:tblPr>
        <w:tblStyle w:val="3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5" w:hRule="atLeast"/>
        </w:trPr>
        <w:tc>
          <w:tcPr>
            <w:tcW w:w="8500" w:type="dxa"/>
            <w:noWrap w:val="0"/>
            <w:vAlign w:val="top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经审核，申报书及相关支撑材料内容真实准确，研究方案科学可行，相关材料齐全合规。我单位郑重承诺：为该课题研究提供必要的场地、设备等条件保障，并对课题组按期完成研究任务承担信誉担保责任。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                          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负责</w:t>
            </w:r>
            <w:r>
              <w:rPr>
                <w:rFonts w:ascii="Times New Roman" w:hAnsi="Times New Roman" w:eastAsia="仿宋_GB2312" w:cs="Times New Roman"/>
                <w:sz w:val="24"/>
              </w:rPr>
              <w:t>人签章:</w:t>
            </w:r>
          </w:p>
          <w:p>
            <w:pPr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00" w:lineRule="exact"/>
              <w:ind w:firstLine="840" w:firstLineChars="3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                          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单位</w:t>
            </w:r>
            <w:r>
              <w:rPr>
                <w:rFonts w:ascii="Times New Roman" w:hAnsi="Times New Roman" w:eastAsia="仿宋_GB2312" w:cs="Times New Roman"/>
                <w:sz w:val="24"/>
              </w:rPr>
              <w:t>公章：</w:t>
            </w:r>
          </w:p>
          <w:p>
            <w:pPr>
              <w:spacing w:line="300" w:lineRule="exact"/>
              <w:ind w:firstLine="840" w:firstLineChars="35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                                  年      月      日</w:t>
            </w:r>
          </w:p>
        </w:tc>
      </w:tr>
      <w:bookmarkEnd w:id="0"/>
      <w:bookmarkEnd w:id="5"/>
    </w:tbl>
    <w:p>
      <w:pPr>
        <w:rPr>
          <w:rFonts w:ascii="仿宋_GB2312" w:hAnsi="Times New Roman" w:eastAsia="仿宋_GB2312" w:cs="Times New Roman"/>
          <w:sz w:val="32"/>
          <w:szCs w:val="32"/>
        </w:rPr>
      </w:pPr>
    </w:p>
    <w:p/>
    <w:p/>
    <w:sectPr>
      <w:footerReference r:id="rId4" w:type="default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altName w:val="方正黑体_GBK"/>
    <w:panose1 w:val="020B0503020204020204"/>
    <w:charset w:val="00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  <w:ind w:left="525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2"/>
      <w:ind w:left="525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8A8380"/>
    <w:multiLevelType w:val="singleLevel"/>
    <w:tmpl w:val="5E8A838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E7B7A"/>
    <w:rsid w:val="3EAB0813"/>
    <w:rsid w:val="A3BF53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trackRevision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gxxc</cp:lastModifiedBy>
  <dcterms:modified xsi:type="dcterms:W3CDTF">2026-05-07T09:14:49Z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